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A7014F">
        <w:rPr>
          <w:rFonts w:ascii="Arial" w:hAnsi="Arial" w:cs="Arial"/>
          <w:b/>
          <w:bCs/>
        </w:rPr>
        <w:t>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A7014F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A701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A7014F">
        <w:rPr>
          <w:rFonts w:ascii="Arial" w:hAnsi="Arial" w:cs="Arial"/>
        </w:rPr>
        <w:t xml:space="preserve"> </w:t>
      </w:r>
      <w:r w:rsidR="00A7014F">
        <w:rPr>
          <w:rFonts w:asciiTheme="minorHAnsi" w:hAnsiTheme="minorHAnsi" w:cs="Helv"/>
        </w:rPr>
        <w:t>с</w:t>
      </w:r>
      <w:r w:rsidR="00A7014F" w:rsidRPr="00530FC6">
        <w:rPr>
          <w:rFonts w:ascii="Helv" w:hAnsi="Helv" w:cs="Helv"/>
        </w:rPr>
        <w:t>анация напорной кана</w:t>
      </w:r>
      <w:r w:rsidR="00A7014F">
        <w:rPr>
          <w:rFonts w:ascii="Helv" w:hAnsi="Helv" w:cs="Helv"/>
        </w:rPr>
        <w:t>лизации от КНС-7 d-225 мм L-400</w:t>
      </w:r>
      <w:r w:rsidR="00A7014F" w:rsidRPr="00530FC6">
        <w:rPr>
          <w:rFonts w:ascii="Helv" w:hAnsi="Helv" w:cs="Helv"/>
        </w:rPr>
        <w:t xml:space="preserve">м </w:t>
      </w:r>
      <w:r w:rsidR="00A7014F" w:rsidRPr="008742D4">
        <w:rPr>
          <w:rFonts w:ascii="Tahoma" w:hAnsi="Tahoma" w:cs="Tahoma"/>
          <w:bCs/>
          <w:iCs/>
        </w:rPr>
        <w:t>г</w:t>
      </w:r>
      <w:proofErr w:type="gramStart"/>
      <w:r w:rsidR="00A7014F" w:rsidRPr="008742D4">
        <w:rPr>
          <w:rFonts w:ascii="Tahoma" w:hAnsi="Tahoma" w:cs="Tahoma"/>
          <w:bCs/>
          <w:iCs/>
        </w:rPr>
        <w:t>.П</w:t>
      </w:r>
      <w:proofErr w:type="gramEnd"/>
      <w:r w:rsidR="00A7014F" w:rsidRPr="008742D4">
        <w:rPr>
          <w:rFonts w:ascii="Tahoma" w:hAnsi="Tahoma" w:cs="Tahoma"/>
          <w:bCs/>
          <w:iCs/>
        </w:rPr>
        <w:t>етрозаводск</w:t>
      </w:r>
      <w:r w:rsidR="00A7014F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A7014F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7014F">
        <w:rPr>
          <w:rFonts w:ascii="Arial" w:hAnsi="Arial" w:cs="Arial"/>
        </w:rPr>
        <w:t>октября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A7014F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A7014F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7014F">
        <w:rPr>
          <w:rFonts w:ascii="Arial" w:hAnsi="Arial" w:cs="Arial"/>
        </w:rPr>
        <w:t>октября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A7014F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A7014F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</w:t>
      </w:r>
      <w:r w:rsidR="00A7014F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A7014F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</w:t>
      </w:r>
      <w:r w:rsidR="00B560CC" w:rsidRPr="00A37717">
        <w:rPr>
          <w:rFonts w:ascii="Arial" w:hAnsi="Arial" w:cs="Arial"/>
        </w:rPr>
        <w:t>_</w:t>
      </w:r>
      <w:r w:rsidR="00A7014F">
        <w:rPr>
          <w:rFonts w:ascii="Arial" w:hAnsi="Arial" w:cs="Arial"/>
        </w:rPr>
        <w:t xml:space="preserve">(рублей  коп) 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14F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A7014F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A7014F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A7014F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A7014F">
        <w:rPr>
          <w:rFonts w:ascii="Arial" w:hAnsi="Arial" w:cs="Arial"/>
        </w:rPr>
        <w:t>/19/ВК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A7014F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A7014F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A7014F">
        <w:rPr>
          <w:rFonts w:ascii="Arial" w:hAnsi="Arial" w:cs="Arial"/>
          <w:bCs/>
          <w:iCs/>
          <w:sz w:val="20"/>
          <w:szCs w:val="20"/>
        </w:rPr>
        <w:t xml:space="preserve">работ по </w:t>
      </w:r>
      <w:r w:rsidR="00A7014F">
        <w:rPr>
          <w:rFonts w:asciiTheme="minorHAnsi" w:hAnsiTheme="minorHAnsi" w:cs="Helv"/>
          <w:sz w:val="20"/>
          <w:szCs w:val="20"/>
        </w:rPr>
        <w:t>с</w:t>
      </w:r>
      <w:r w:rsidR="00A7014F">
        <w:rPr>
          <w:rFonts w:ascii="Helv" w:hAnsi="Helv" w:cs="Helv"/>
          <w:sz w:val="20"/>
          <w:szCs w:val="20"/>
        </w:rPr>
        <w:t>анаци</w:t>
      </w:r>
      <w:r w:rsidR="00A7014F">
        <w:rPr>
          <w:rFonts w:asciiTheme="minorHAnsi" w:hAnsiTheme="minorHAnsi" w:cs="Helv"/>
          <w:sz w:val="20"/>
          <w:szCs w:val="20"/>
        </w:rPr>
        <w:t>и</w:t>
      </w:r>
      <w:r w:rsidR="00A7014F" w:rsidRPr="00530FC6">
        <w:rPr>
          <w:rFonts w:ascii="Helv" w:hAnsi="Helv" w:cs="Helv"/>
          <w:sz w:val="20"/>
          <w:szCs w:val="20"/>
        </w:rPr>
        <w:t xml:space="preserve"> напорной кана</w:t>
      </w:r>
      <w:r w:rsidR="00A7014F">
        <w:rPr>
          <w:rFonts w:ascii="Helv" w:hAnsi="Helv" w:cs="Helv"/>
          <w:sz w:val="20"/>
          <w:szCs w:val="20"/>
        </w:rPr>
        <w:t>лизации от КНС-7 d-225 мм L-400</w:t>
      </w:r>
      <w:r w:rsidR="00A7014F" w:rsidRPr="00530FC6">
        <w:rPr>
          <w:rFonts w:ascii="Helv" w:hAnsi="Helv" w:cs="Helv"/>
          <w:sz w:val="20"/>
          <w:szCs w:val="20"/>
        </w:rPr>
        <w:t xml:space="preserve">м </w:t>
      </w:r>
      <w:r w:rsidR="00A7014F" w:rsidRPr="008742D4">
        <w:rPr>
          <w:rFonts w:ascii="Tahoma" w:hAnsi="Tahoma" w:cs="Tahoma"/>
          <w:bCs/>
          <w:iCs/>
          <w:sz w:val="20"/>
          <w:szCs w:val="20"/>
        </w:rPr>
        <w:t>г</w:t>
      </w:r>
      <w:proofErr w:type="gramStart"/>
      <w:r w:rsidR="00A7014F" w:rsidRPr="008742D4">
        <w:rPr>
          <w:rFonts w:ascii="Tahoma" w:hAnsi="Tahoma" w:cs="Tahoma"/>
          <w:bCs/>
          <w:iCs/>
          <w:sz w:val="20"/>
          <w:szCs w:val="20"/>
        </w:rPr>
        <w:t>.П</w:t>
      </w:r>
      <w:proofErr w:type="gramEnd"/>
      <w:r w:rsidR="00A7014F" w:rsidRPr="008742D4">
        <w:rPr>
          <w:rFonts w:ascii="Tahoma" w:hAnsi="Tahoma" w:cs="Tahoma"/>
          <w:bCs/>
          <w:iCs/>
          <w:sz w:val="20"/>
          <w:szCs w:val="20"/>
        </w:rPr>
        <w:t>етрозаводск</w:t>
      </w:r>
    </w:p>
    <w:tbl>
      <w:tblPr>
        <w:tblW w:w="9056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71"/>
        <w:gridCol w:w="5285"/>
      </w:tblGrid>
      <w:tr w:rsidR="00A7014F" w:rsidRPr="009822E4" w:rsidTr="00A7014F">
        <w:tc>
          <w:tcPr>
            <w:tcW w:w="3771" w:type="dxa"/>
            <w:shd w:val="clear" w:color="auto" w:fill="CCCCCC"/>
          </w:tcPr>
          <w:p w:rsidR="00A7014F" w:rsidRPr="009822E4" w:rsidRDefault="00A7014F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285" w:type="dxa"/>
            <w:shd w:val="clear" w:color="auto" w:fill="CCCCCC"/>
          </w:tcPr>
          <w:p w:rsidR="00A7014F" w:rsidRPr="009822E4" w:rsidRDefault="00A7014F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A7014F" w:rsidRPr="009822E4" w:rsidRDefault="00A7014F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014F" w:rsidRPr="009822E4" w:rsidTr="00A7014F">
        <w:tc>
          <w:tcPr>
            <w:tcW w:w="3771" w:type="dxa"/>
            <w:vAlign w:val="center"/>
          </w:tcPr>
          <w:p w:rsidR="00A7014F" w:rsidRPr="009822E4" w:rsidRDefault="00A7014F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5" w:type="dxa"/>
            <w:vAlign w:val="center"/>
          </w:tcPr>
          <w:p w:rsidR="00A7014F" w:rsidRPr="009822E4" w:rsidRDefault="00A7014F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285" w:type="dxa"/>
            <w:vAlign w:val="center"/>
          </w:tcPr>
          <w:p w:rsidR="00A7014F" w:rsidRDefault="00A7014F" w:rsidP="00A7014F">
            <w:pPr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Акционерное общество «Петрозаводские коммунальные системы - Водоканал»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7014F" w:rsidRPr="00F56FE3" w:rsidRDefault="00A7014F" w:rsidP="00A7014F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(АО «ПКС-Водоканал»</w:t>
            </w:r>
            <w:proofErr w:type="gramEnd"/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ИНН: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1001291146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 КПП: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100101001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1141001014330</w:t>
            </w:r>
            <w:r w:rsidRPr="00F56FE3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ОКПО </w:t>
            </w:r>
            <w:r w:rsidRPr="00F56FE3">
              <w:rPr>
                <w:rFonts w:ascii="Tahoma" w:hAnsi="Tahoma" w:cs="Tahoma"/>
                <w:bCs/>
                <w:sz w:val="20"/>
                <w:szCs w:val="20"/>
              </w:rPr>
              <w:t>24807078</w:t>
            </w:r>
          </w:p>
          <w:p w:rsidR="00A7014F" w:rsidRPr="00F56FE3" w:rsidRDefault="00A7014F" w:rsidP="00300B04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ОКОГУ </w:t>
            </w:r>
            <w:r w:rsidRPr="00F56FE3">
              <w:rPr>
                <w:rFonts w:ascii="Tahoma" w:hAnsi="Tahoma" w:cs="Tahoma"/>
                <w:bCs/>
                <w:sz w:val="20"/>
                <w:szCs w:val="20"/>
              </w:rPr>
              <w:t xml:space="preserve">4210014 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ОКАТО </w:t>
            </w:r>
            <w:r w:rsidRPr="00F56FE3">
              <w:rPr>
                <w:rFonts w:ascii="Tahoma" w:hAnsi="Tahoma" w:cs="Tahoma"/>
                <w:bCs/>
                <w:sz w:val="20"/>
                <w:szCs w:val="20"/>
              </w:rPr>
              <w:t>86401000000</w:t>
            </w:r>
          </w:p>
          <w:p w:rsidR="00A7014F" w:rsidRPr="00F56FE3" w:rsidRDefault="00A7014F" w:rsidP="00A7014F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Юридический адрес</w:t>
            </w:r>
            <w:r w:rsidRPr="00F56FE3">
              <w:rPr>
                <w:rFonts w:ascii="Tahoma" w:hAnsi="Tahoma" w:cs="Tahoma"/>
                <w:sz w:val="20"/>
                <w:szCs w:val="20"/>
              </w:rPr>
              <w:t>: 185035, ул. Гоголя, д. 60, г. Петрозаводск, Республика Карелия</w:t>
            </w:r>
            <w:proofErr w:type="gramEnd"/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Тел. (с кодом): (8142) 71-00-66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 Факс (с кодом): (8142) </w:t>
            </w:r>
            <w:r>
              <w:rPr>
                <w:rFonts w:ascii="Tahoma" w:hAnsi="Tahoma" w:cs="Tahoma"/>
                <w:sz w:val="20"/>
                <w:szCs w:val="20"/>
              </w:rPr>
              <w:t>71-00-97</w:t>
            </w:r>
          </w:p>
          <w:p w:rsidR="00A7014F" w:rsidRPr="00F56FE3" w:rsidRDefault="00A7014F" w:rsidP="00300B04">
            <w:pPr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Банковские реквизиты: </w:t>
            </w:r>
          </w:p>
          <w:p w:rsidR="00A7014F" w:rsidRDefault="00A7014F" w:rsidP="00300B04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Расчетный счет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40702810625000000469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 xml:space="preserve">в ОТДЕЛЕНИИ № 8628 СБЕРБАНКА РОССИИ 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г. Петрозаводск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БИК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048602673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к/с 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>30101810600000000673</w:t>
            </w:r>
          </w:p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Электронная почта:</w:t>
            </w:r>
            <w:r w:rsidRPr="00F56FE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hyperlink r:id="rId7" w:history="1">
              <w:r w:rsidRPr="00F56FE3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secretary</w:t>
              </w:r>
              <w:r w:rsidRPr="00F56FE3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proofErr w:type="spellStart"/>
              <w:r w:rsidRPr="00F56FE3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proofErr w:type="spellEnd"/>
              <w:r w:rsidRPr="00F56FE3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Pr="00F56FE3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proofErr w:type="spellEnd"/>
              <w:r w:rsidRPr="00F56FE3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Pr="00F56FE3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tabs>
                <w:tab w:val="left" w:pos="318"/>
              </w:tabs>
              <w:rPr>
                <w:rFonts w:ascii="Tahoma" w:hAnsi="Tahoma" w:cs="Tahoma"/>
                <w:sz w:val="20"/>
                <w:szCs w:val="20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 xml:space="preserve">СП 32.13330.2012, </w:t>
            </w:r>
            <w:proofErr w:type="spellStart"/>
            <w:r w:rsidRPr="005C6E99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5C6E99">
              <w:rPr>
                <w:rFonts w:ascii="Tahoma" w:hAnsi="Tahoma" w:cs="Tahoma"/>
                <w:sz w:val="20"/>
                <w:szCs w:val="20"/>
              </w:rPr>
              <w:t xml:space="preserve"> III-30-74,</w:t>
            </w:r>
            <w:r w:rsidRPr="005C6E99">
              <w:rPr>
                <w:rFonts w:ascii="Tahoma" w:hAnsi="Tahoma" w:cs="Tahoma"/>
                <w:color w:val="444444"/>
                <w:sz w:val="20"/>
                <w:szCs w:val="20"/>
              </w:rPr>
              <w:t xml:space="preserve"> </w:t>
            </w:r>
            <w:hyperlink r:id="rId8" w:tgtFrame="_blank" w:history="1">
              <w:r w:rsidRPr="005C6E99">
                <w:rPr>
                  <w:rFonts w:ascii="Tahoma" w:hAnsi="Tahoma" w:cs="Tahoma"/>
                  <w:sz w:val="20"/>
                  <w:szCs w:val="20"/>
                </w:rPr>
                <w:t>СП 31.13330.2012, «</w:t>
              </w:r>
            </w:hyperlink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>ГОСТ 22689.</w:t>
            </w:r>
            <w:r w:rsidRPr="005C6E99">
              <w:rPr>
                <w:rFonts w:ascii="Tahoma" w:hAnsi="Tahoma" w:cs="Tahoma"/>
                <w:sz w:val="20"/>
                <w:szCs w:val="20"/>
              </w:rPr>
              <w:t xml:space="preserve"> Дефектная ведомость (обоснование износа), ФЗ № 416-ФЗ от 07.12.2011 «О водоснабжении и водоотведении».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tabs>
                <w:tab w:val="left" w:pos="3210"/>
              </w:tabs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Сеть наружной</w:t>
            </w:r>
            <w:r w:rsidRPr="005C6E99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хозяйственно-бытовой канализации</w:t>
            </w:r>
            <w:r w:rsidRPr="005C6E99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5C6E99">
              <w:rPr>
                <w:rFonts w:ascii="Tahoma" w:hAnsi="Tahoma" w:cs="Tahoma"/>
                <w:bCs/>
                <w:iCs/>
                <w:sz w:val="20"/>
                <w:szCs w:val="20"/>
              </w:rPr>
              <w:t>ф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300мм (правая нитка сети напорной 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хоз.бытовой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канализации) </w:t>
            </w:r>
            <w:r w:rsidRPr="005C6E99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в районе 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ш</w:t>
            </w:r>
            <w:proofErr w:type="gram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.С</w:t>
            </w:r>
            <w:proofErr w:type="gram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оломенского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,</w:t>
            </w:r>
            <w:r w:rsidRPr="005C6E99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г.Петрозаводск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Производственная программа</w:t>
            </w: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на 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2019</w:t>
            </w: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г. 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Helv"/>
                <w:color w:val="000000"/>
                <w:sz w:val="20"/>
                <w:szCs w:val="20"/>
              </w:rPr>
              <w:t>О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беспечение гарантированного </w:t>
            </w:r>
            <w:r>
              <w:rPr>
                <w:rFonts w:cs="Helv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объектов</w:t>
            </w:r>
            <w:r>
              <w:rPr>
                <w:rFonts w:cs="Helv"/>
                <w:color w:val="000000"/>
                <w:sz w:val="20"/>
                <w:szCs w:val="20"/>
              </w:rPr>
              <w:t xml:space="preserve"> </w:t>
            </w:r>
            <w:r w:rsidRPr="005C6E99">
              <w:rPr>
                <w:rFonts w:ascii="Tahoma" w:hAnsi="Tahoma" w:cs="Tahoma"/>
                <w:sz w:val="20"/>
                <w:szCs w:val="20"/>
              </w:rPr>
              <w:t>г</w:t>
            </w:r>
            <w:proofErr w:type="gramStart"/>
            <w:r w:rsidRPr="005C6E99">
              <w:rPr>
                <w:rFonts w:ascii="Tahoma" w:hAnsi="Tahoma" w:cs="Tahoma"/>
                <w:sz w:val="20"/>
                <w:szCs w:val="20"/>
              </w:rPr>
              <w:t>.П</w:t>
            </w:r>
            <w:proofErr w:type="gramEnd"/>
            <w:r w:rsidRPr="005C6E99">
              <w:rPr>
                <w:rFonts w:ascii="Tahoma" w:hAnsi="Tahoma" w:cs="Tahoma"/>
                <w:sz w:val="20"/>
                <w:szCs w:val="20"/>
              </w:rPr>
              <w:t xml:space="preserve">етрозаводска. 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Протяженность сети 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водоотведения</w:t>
            </w: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 - 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400</w:t>
            </w: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м. (из них 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30м открытым способом и 370м протаскивание в футляр - санация</w:t>
            </w: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>)</w:t>
            </w:r>
          </w:p>
          <w:p w:rsidR="00A7014F" w:rsidRPr="005C6E99" w:rsidRDefault="00A7014F" w:rsidP="00300B04">
            <w:pPr>
              <w:rPr>
                <w:rFonts w:ascii="Tahoma" w:hAnsi="Tahoma" w:cs="Tahoma"/>
                <w:b/>
                <w:sz w:val="20"/>
                <w:szCs w:val="20"/>
                <w:u w:val="single" w:color="FFFFFF"/>
              </w:rPr>
            </w:pPr>
            <w:r w:rsidRPr="005C6E99">
              <w:rPr>
                <w:rFonts w:ascii="Tahoma" w:hAnsi="Tahoma" w:cs="Tahoma"/>
                <w:b/>
                <w:sz w:val="20"/>
                <w:szCs w:val="20"/>
                <w:u w:val="single" w:color="FFFFFF"/>
              </w:rPr>
              <w:t xml:space="preserve">Характеристики нового (прокладываемого) трубопровода </w:t>
            </w:r>
          </w:p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ПЭ 100 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  <w:lang w:val="en-US"/>
              </w:rPr>
              <w:t>SDR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17, Дусл.225</w:t>
            </w:r>
            <w:r w:rsidRPr="005C6E99">
              <w:rPr>
                <w:rFonts w:ascii="Tahoma" w:hAnsi="Tahoma" w:cs="Tahoma"/>
                <w:sz w:val="20"/>
                <w:szCs w:val="20"/>
                <w:u w:val="single" w:color="FFFFFF"/>
              </w:rPr>
              <w:t>мм</w:t>
            </w:r>
          </w:p>
          <w:p w:rsidR="00A7014F" w:rsidRPr="005C6E99" w:rsidRDefault="00A7014F" w:rsidP="00300B04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u w:val="single" w:color="FFFFFF"/>
              </w:rPr>
            </w:pPr>
            <w:r w:rsidRPr="005C6E99">
              <w:rPr>
                <w:rFonts w:ascii="Tahoma" w:hAnsi="Tahoma" w:cs="Tahoma"/>
                <w:szCs w:val="20"/>
                <w:u w:val="single" w:color="FFFFFF"/>
              </w:rPr>
              <w:t>Песчаное основание под трубопроводом 20см.  Присыпка трубопровода слоем песка– 20 см.</w:t>
            </w:r>
          </w:p>
          <w:p w:rsidR="00A7014F" w:rsidRDefault="00A7014F" w:rsidP="00300B04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u w:val="single" w:color="FFFFFF"/>
              </w:rPr>
            </w:pPr>
            <w:r w:rsidRPr="005C6E99">
              <w:rPr>
                <w:rFonts w:ascii="Tahoma" w:hAnsi="Tahoma" w:cs="Tahoma"/>
                <w:szCs w:val="20"/>
                <w:u w:val="single" w:color="FFFFFF"/>
              </w:rPr>
              <w:t>Фасонные части (в колодцах) – сталь тип «Т»</w:t>
            </w:r>
            <w:r>
              <w:rPr>
                <w:rFonts w:ascii="Tahoma" w:hAnsi="Tahoma" w:cs="Tahoma"/>
                <w:szCs w:val="20"/>
                <w:u w:val="single" w:color="FFFFFF"/>
              </w:rPr>
              <w:t>, чугун,</w:t>
            </w:r>
          </w:p>
          <w:p w:rsidR="00A7014F" w:rsidRPr="005C6E99" w:rsidRDefault="00A7014F" w:rsidP="00300B04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u w:val="single" w:color="FFFFFF"/>
              </w:rPr>
            </w:pPr>
            <w:r>
              <w:rPr>
                <w:rFonts w:ascii="Tahoma" w:hAnsi="Tahoma" w:cs="Tahoma"/>
                <w:szCs w:val="20"/>
                <w:u w:val="single" w:color="FFFFFF"/>
              </w:rPr>
              <w:t>Болтовые соединения – оцинкованная сталь (нержавеющая сталь)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tabs>
                <w:tab w:val="center" w:pos="2748"/>
              </w:tabs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5C6E99">
              <w:rPr>
                <w:rFonts w:ascii="Tahoma" w:hAnsi="Tahoma" w:cs="Tahoma"/>
                <w:sz w:val="20"/>
                <w:szCs w:val="20"/>
                <w:u w:val="single"/>
              </w:rPr>
              <w:t>круглосуточно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A7014F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u w:val="single"/>
              </w:rPr>
            </w:pPr>
            <w:r w:rsidRPr="008742D4">
              <w:rPr>
                <w:rFonts w:ascii="Tahoma" w:hAnsi="Tahoma" w:cs="Tahoma"/>
                <w:szCs w:val="20"/>
              </w:rPr>
              <w:t>Выполнение строительно-монтажных работ.</w:t>
            </w:r>
          </w:p>
        </w:tc>
      </w:tr>
      <w:tr w:rsidR="00A7014F" w:rsidRPr="009822E4" w:rsidTr="00A7014F">
        <w:trPr>
          <w:trHeight w:val="461"/>
        </w:trPr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285" w:type="dxa"/>
            <w:vAlign w:val="center"/>
          </w:tcPr>
          <w:p w:rsidR="00A7014F" w:rsidRPr="00136DF5" w:rsidRDefault="00A7014F" w:rsidP="00A7014F">
            <w:pPr>
              <w:numPr>
                <w:ilvl w:val="0"/>
                <w:numId w:val="12"/>
              </w:numPr>
              <w:autoSpaceDE/>
              <w:autoSpaceDN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6DF5">
              <w:rPr>
                <w:rFonts w:ascii="Tahoma" w:hAnsi="Tahoma" w:cs="Tahoma"/>
                <w:sz w:val="20"/>
                <w:szCs w:val="20"/>
              </w:rPr>
              <w:t>Разработка и согласование с Заказчик</w:t>
            </w:r>
            <w:r>
              <w:rPr>
                <w:rFonts w:ascii="Tahoma" w:hAnsi="Tahoma" w:cs="Tahoma"/>
                <w:sz w:val="20"/>
                <w:szCs w:val="20"/>
              </w:rPr>
              <w:t>ом графика производства работ (с</w:t>
            </w:r>
            <w:r w:rsidRPr="00136DF5">
              <w:rPr>
                <w:rFonts w:ascii="Tahoma" w:hAnsi="Tahoma" w:cs="Tahoma"/>
                <w:sz w:val="20"/>
                <w:szCs w:val="20"/>
              </w:rPr>
              <w:t>троительно-монтажные работы)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2</w:t>
            </w:r>
            <w:r w:rsidRPr="00136DF5">
              <w:rPr>
                <w:rFonts w:ascii="Tahoma" w:hAnsi="Tahoma" w:cs="Tahoma"/>
                <w:iCs/>
                <w:sz w:val="20"/>
                <w:szCs w:val="20"/>
              </w:rPr>
              <w:t xml:space="preserve">. Работы выполняются без перерывов в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водоотведении </w:t>
            </w:r>
            <w:r w:rsidRPr="00136DF5">
              <w:rPr>
                <w:rFonts w:ascii="Tahoma" w:hAnsi="Tahoma" w:cs="Tahoma"/>
                <w:iCs/>
                <w:sz w:val="20"/>
                <w:szCs w:val="20"/>
              </w:rPr>
              <w:t xml:space="preserve">потребителей. При необходимости предусмотреть мероприятия по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водоотведению абонентов по временной схеме</w:t>
            </w:r>
            <w:r w:rsidRPr="00136DF5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6DF5">
              <w:rPr>
                <w:rFonts w:ascii="Tahoma" w:hAnsi="Tahoma" w:cs="Tahoma"/>
                <w:sz w:val="20"/>
                <w:szCs w:val="20"/>
              </w:rPr>
              <w:t>Оформление письменного разрешения – ордера (совмес</w:t>
            </w:r>
            <w:r>
              <w:rPr>
                <w:rFonts w:ascii="Tahoma" w:hAnsi="Tahoma" w:cs="Tahoma"/>
                <w:sz w:val="20"/>
                <w:szCs w:val="20"/>
              </w:rPr>
              <w:t>тно с Заказчиком), выдаваемого А</w:t>
            </w:r>
            <w:r w:rsidRPr="00136DF5">
              <w:rPr>
                <w:rFonts w:ascii="Tahoma" w:hAnsi="Tahoma" w:cs="Tahoma"/>
                <w:sz w:val="20"/>
                <w:szCs w:val="20"/>
              </w:rPr>
              <w:t>дминистрацией Петрозаводского городского округа на производство земляных работ.</w:t>
            </w:r>
          </w:p>
          <w:p w:rsidR="00A7014F" w:rsidRPr="00136DF5" w:rsidRDefault="00A7014F" w:rsidP="00300B04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3. Замена, в.т.ч. санация</w:t>
            </w:r>
            <w:r w:rsidRPr="00136DF5">
              <w:rPr>
                <w:rFonts w:ascii="Tahoma" w:hAnsi="Tahoma" w:cs="Tahoma"/>
                <w:szCs w:val="20"/>
              </w:rPr>
              <w:t xml:space="preserve"> сетей наружн</w:t>
            </w:r>
            <w:r>
              <w:rPr>
                <w:rFonts w:ascii="Tahoma" w:hAnsi="Tahoma" w:cs="Tahoma"/>
                <w:szCs w:val="20"/>
              </w:rPr>
              <w:t>ой хозяйственно-бытовой канализации</w:t>
            </w:r>
            <w:r w:rsidRPr="00136DF5">
              <w:rPr>
                <w:rFonts w:ascii="Tahoma" w:hAnsi="Tahoma" w:cs="Tahoma"/>
                <w:szCs w:val="20"/>
              </w:rPr>
              <w:t xml:space="preserve">  ф</w:t>
            </w:r>
            <w:r>
              <w:rPr>
                <w:rFonts w:ascii="Tahoma" w:hAnsi="Tahoma" w:cs="Tahoma"/>
                <w:szCs w:val="20"/>
              </w:rPr>
              <w:t>300мм</w:t>
            </w:r>
            <w:r w:rsidRPr="00136DF5">
              <w:rPr>
                <w:rFonts w:ascii="Tahoma" w:hAnsi="Tahoma" w:cs="Tahoma"/>
                <w:szCs w:val="20"/>
              </w:rPr>
              <w:t xml:space="preserve"> (</w:t>
            </w:r>
            <w:proofErr w:type="spellStart"/>
            <w:r w:rsidRPr="00136DF5">
              <w:rPr>
                <w:rFonts w:ascii="Tahoma" w:hAnsi="Tahoma" w:cs="Tahoma"/>
                <w:szCs w:val="20"/>
              </w:rPr>
              <w:t>усл</w:t>
            </w:r>
            <w:proofErr w:type="spellEnd"/>
            <w:r w:rsidRPr="00136DF5">
              <w:rPr>
                <w:rFonts w:ascii="Tahoma" w:hAnsi="Tahoma" w:cs="Tahoma"/>
                <w:szCs w:val="20"/>
              </w:rPr>
              <w:t xml:space="preserve">.) с </w:t>
            </w:r>
            <w:r w:rsidRPr="00136DF5">
              <w:rPr>
                <w:rFonts w:ascii="Tahoma" w:hAnsi="Tahoma" w:cs="Tahoma"/>
                <w:szCs w:val="20"/>
              </w:rPr>
              <w:lastRenderedPageBreak/>
              <w:t xml:space="preserve">использованием </w:t>
            </w:r>
            <w:r>
              <w:rPr>
                <w:rFonts w:ascii="Tahoma" w:hAnsi="Tahoma" w:cs="Tahoma"/>
                <w:color w:val="545454"/>
                <w:szCs w:val="20"/>
                <w:shd w:val="clear" w:color="auto" w:fill="FFFFFF"/>
              </w:rPr>
              <w:t>ПЭ</w:t>
            </w:r>
            <w:r w:rsidRPr="00136DF5">
              <w:rPr>
                <w:rStyle w:val="apple-converted-space"/>
                <w:rFonts w:ascii="Tahoma" w:hAnsi="Tahoma" w:cs="Tahoma"/>
                <w:color w:val="545454"/>
                <w:szCs w:val="20"/>
                <w:shd w:val="clear" w:color="auto" w:fill="FFFFFF"/>
              </w:rPr>
              <w:t> </w:t>
            </w:r>
            <w:r w:rsidRPr="00136DF5">
              <w:rPr>
                <w:rFonts w:ascii="Tahoma" w:hAnsi="Tahoma" w:cs="Tahoma"/>
                <w:szCs w:val="20"/>
                <w:u w:val="single" w:color="FFFFFF"/>
              </w:rPr>
              <w:t xml:space="preserve"> </w:t>
            </w:r>
            <w:r w:rsidRPr="00136DF5">
              <w:rPr>
                <w:rFonts w:ascii="Tahoma" w:hAnsi="Tahoma" w:cs="Tahoma"/>
                <w:szCs w:val="20"/>
              </w:rPr>
              <w:t xml:space="preserve">труб по песчаному основанию. На участке </w:t>
            </w:r>
            <w:r>
              <w:rPr>
                <w:rFonts w:ascii="Tahoma" w:hAnsi="Tahoma" w:cs="Tahoma"/>
                <w:szCs w:val="20"/>
              </w:rPr>
              <w:t>30</w:t>
            </w:r>
            <w:r w:rsidRPr="00136DF5">
              <w:rPr>
                <w:rFonts w:ascii="Tahoma" w:hAnsi="Tahoma" w:cs="Tahoma"/>
                <w:szCs w:val="20"/>
              </w:rPr>
              <w:t>м – открытым способом</w:t>
            </w:r>
            <w:r>
              <w:rPr>
                <w:rFonts w:ascii="Tahoma" w:hAnsi="Tahoma" w:cs="Tahoma"/>
                <w:szCs w:val="20"/>
              </w:rPr>
              <w:t>, 370м - санация</w:t>
            </w:r>
            <w:r w:rsidRPr="00136DF5">
              <w:rPr>
                <w:rFonts w:ascii="Tahoma" w:hAnsi="Tahoma" w:cs="Tahoma"/>
                <w:szCs w:val="20"/>
              </w:rPr>
              <w:t>.</w:t>
            </w:r>
          </w:p>
          <w:p w:rsidR="00A7014F" w:rsidRPr="00136DF5" w:rsidRDefault="00A7014F" w:rsidP="00A7014F">
            <w:pPr>
              <w:numPr>
                <w:ilvl w:val="0"/>
                <w:numId w:val="13"/>
              </w:numPr>
              <w:autoSpaceDE/>
              <w:autoSpaceDN/>
              <w:ind w:left="294" w:hanging="29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6DF5">
              <w:rPr>
                <w:rFonts w:ascii="Tahoma" w:hAnsi="Tahoma" w:cs="Tahoma"/>
                <w:sz w:val="20"/>
                <w:szCs w:val="20"/>
              </w:rPr>
              <w:t xml:space="preserve">Предъявление этапов робот представителям </w:t>
            </w:r>
            <w:r>
              <w:rPr>
                <w:rFonts w:ascii="Tahoma" w:hAnsi="Tahoma" w:cs="Tahoma"/>
                <w:sz w:val="20"/>
                <w:szCs w:val="20"/>
              </w:rPr>
              <w:t>службы развития</w:t>
            </w:r>
            <w:r w:rsidRPr="00136DF5">
              <w:rPr>
                <w:rFonts w:ascii="Tahoma" w:hAnsi="Tahoma" w:cs="Tahoma"/>
                <w:sz w:val="20"/>
                <w:szCs w:val="20"/>
              </w:rPr>
              <w:t xml:space="preserve"> и (или) </w:t>
            </w:r>
            <w:r>
              <w:rPr>
                <w:rFonts w:ascii="Tahoma" w:hAnsi="Tahoma" w:cs="Tahoma"/>
                <w:sz w:val="20"/>
                <w:szCs w:val="20"/>
              </w:rPr>
              <w:t>сектора насосных станций и сетей, службы СВО</w:t>
            </w:r>
            <w:r w:rsidRPr="00136DF5">
              <w:rPr>
                <w:rFonts w:ascii="Tahoma" w:hAnsi="Tahoma" w:cs="Tahoma"/>
                <w:sz w:val="20"/>
                <w:szCs w:val="20"/>
              </w:rPr>
              <w:t xml:space="preserve"> АО «ПКС-Водоканал»</w:t>
            </w:r>
            <w:r>
              <w:rPr>
                <w:rFonts w:ascii="Tahoma" w:hAnsi="Tahoma" w:cs="Tahoma"/>
                <w:sz w:val="20"/>
                <w:szCs w:val="20"/>
              </w:rPr>
              <w:t>. Предъявление (не позднее суток перед началом работ по врезке сетей) фасонных частей, предназначенных для врезки в действующие сети водоотведения,  представителю</w:t>
            </w:r>
            <w:r w:rsidRPr="00136D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сектора насосных станций и сетей, службы СВО</w:t>
            </w:r>
            <w:r w:rsidRPr="00136DF5">
              <w:rPr>
                <w:rFonts w:ascii="Tahoma" w:hAnsi="Tahoma" w:cs="Tahoma"/>
                <w:sz w:val="20"/>
                <w:szCs w:val="20"/>
              </w:rPr>
              <w:t xml:space="preserve"> АО «ПКС-Водоканал»</w:t>
            </w:r>
            <w:r>
              <w:rPr>
                <w:rFonts w:ascii="Tahoma" w:hAnsi="Tahoma" w:cs="Tahoma"/>
                <w:sz w:val="20"/>
                <w:szCs w:val="20"/>
              </w:rPr>
              <w:t xml:space="preserve"> тел.76-98-03</w:t>
            </w:r>
            <w:r w:rsidRPr="00136DF5">
              <w:rPr>
                <w:rFonts w:ascii="Tahoma" w:hAnsi="Tahoma" w:cs="Tahoma"/>
                <w:sz w:val="20"/>
                <w:szCs w:val="20"/>
              </w:rPr>
              <w:t>. Обязательному предъявлению подлежат: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136DF5">
              <w:rPr>
                <w:rFonts w:ascii="Tahoma" w:hAnsi="Tahoma" w:cs="Tahoma"/>
                <w:sz w:val="20"/>
                <w:szCs w:val="20"/>
              </w:rPr>
              <w:t>.1. Устройство основания под сеть.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4</w:t>
            </w:r>
            <w:r w:rsidRPr="00136DF5">
              <w:rPr>
                <w:rFonts w:ascii="Tahoma" w:hAnsi="Tahoma" w:cs="Tahoma"/>
                <w:sz w:val="20"/>
                <w:szCs w:val="20"/>
              </w:rPr>
              <w:t xml:space="preserve">.2. </w:t>
            </w:r>
            <w:r>
              <w:rPr>
                <w:rFonts w:ascii="Tahoma" w:hAnsi="Tahoma" w:cs="Tahoma"/>
                <w:sz w:val="20"/>
                <w:szCs w:val="20"/>
              </w:rPr>
              <w:t>Врезки в действующие сети водоотведения.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4.3</w:t>
            </w:r>
            <w:r w:rsidRPr="00136DF5">
              <w:rPr>
                <w:rFonts w:ascii="Tahoma" w:hAnsi="Tahoma" w:cs="Tahoma"/>
                <w:sz w:val="20"/>
                <w:szCs w:val="20"/>
              </w:rPr>
              <w:t>. Обратную засыпку сети</w:t>
            </w:r>
            <w:r>
              <w:rPr>
                <w:rFonts w:ascii="Tahoma" w:hAnsi="Tahoma" w:cs="Tahoma"/>
                <w:sz w:val="20"/>
                <w:szCs w:val="20"/>
              </w:rPr>
              <w:t xml:space="preserve"> водоотведения</w:t>
            </w:r>
            <w:r w:rsidRPr="00136DF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4.4</w:t>
            </w:r>
            <w:r w:rsidRPr="00136DF5">
              <w:rPr>
                <w:rFonts w:ascii="Tahoma" w:hAnsi="Tahoma" w:cs="Tahoma"/>
                <w:sz w:val="20"/>
                <w:szCs w:val="20"/>
              </w:rPr>
              <w:t>. Проведение испытан</w:t>
            </w:r>
            <w:r>
              <w:rPr>
                <w:rFonts w:ascii="Tahoma" w:hAnsi="Tahoma" w:cs="Tahoma"/>
                <w:sz w:val="20"/>
                <w:szCs w:val="20"/>
              </w:rPr>
              <w:t>ий на прочность и герметичность.</w:t>
            </w:r>
          </w:p>
          <w:p w:rsidR="00A7014F" w:rsidRPr="00136DF5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136DF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36DF5">
              <w:rPr>
                <w:rFonts w:ascii="Tahoma" w:hAnsi="Tahoma" w:cs="Tahoma"/>
                <w:sz w:val="20"/>
                <w:szCs w:val="20"/>
              </w:rPr>
              <w:t>Произвести работы по благоустройству (восстановление газонов, асфальтобетонного покрытия)</w:t>
            </w:r>
            <w:r w:rsidRPr="00136DF5">
              <w:rPr>
                <w:rFonts w:ascii="Tahoma" w:hAnsi="Tahoma" w:cs="Tahoma"/>
                <w:iCs/>
                <w:sz w:val="20"/>
                <w:szCs w:val="20"/>
              </w:rPr>
              <w:t xml:space="preserve"> Акты выполненных работ по благоустройству земельных участков подписать в органе местного самоуправления (совместно с Заказчиком), а, в случаи проведения работ на ведомственной территории, с владельцами земельных участков.</w:t>
            </w:r>
          </w:p>
          <w:p w:rsidR="00A7014F" w:rsidRPr="00136DF5" w:rsidRDefault="00A7014F" w:rsidP="00300B04">
            <w:pPr>
              <w:pStyle w:val="-"/>
              <w:tabs>
                <w:tab w:val="clear" w:pos="0"/>
                <w:tab w:val="left" w:pos="708"/>
              </w:tabs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6</w:t>
            </w:r>
            <w:r w:rsidRPr="00136DF5">
              <w:rPr>
                <w:rFonts w:ascii="Tahoma" w:hAnsi="Tahoma" w:cs="Tahoma"/>
                <w:szCs w:val="20"/>
              </w:rPr>
              <w:t>.Произвести снос (при необходимости) зеленых насаждений.</w:t>
            </w:r>
          </w:p>
          <w:p w:rsidR="00A7014F" w:rsidRDefault="00A7014F" w:rsidP="00300B04">
            <w:pPr>
              <w:pStyle w:val="-"/>
              <w:tabs>
                <w:tab w:val="clear" w:pos="0"/>
                <w:tab w:val="left" w:pos="708"/>
              </w:tabs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7</w:t>
            </w:r>
            <w:r w:rsidRPr="00136DF5">
              <w:rPr>
                <w:rFonts w:ascii="Tahoma" w:hAnsi="Tahoma" w:cs="Tahoma"/>
                <w:szCs w:val="20"/>
              </w:rPr>
              <w:t>.Предоставить исполнительную документацию на выполненные СМР, акты на скрытые работы, сертификаты и паспорта на использованное оборудование и материалы, счета-фактуры на используемые материалы и услуги (наличие свидетельства СРО на все выполняемые работы).</w:t>
            </w:r>
          </w:p>
          <w:p w:rsidR="00A7014F" w:rsidRPr="00136DF5" w:rsidRDefault="00A7014F" w:rsidP="00300B04">
            <w:pPr>
              <w:pStyle w:val="-"/>
              <w:tabs>
                <w:tab w:val="clear" w:pos="0"/>
                <w:tab w:val="left" w:pos="708"/>
              </w:tabs>
              <w:rPr>
                <w:rFonts w:ascii="Tahoma" w:hAnsi="Tahoma" w:cs="Tahoma"/>
                <w:szCs w:val="20"/>
                <w:lang w:eastAsia="ar-SA"/>
              </w:rPr>
            </w:pPr>
            <w:r>
              <w:rPr>
                <w:rFonts w:ascii="Tahoma" w:hAnsi="Tahoma" w:cs="Tahoma"/>
                <w:szCs w:val="20"/>
                <w:lang w:eastAsia="ar-SA"/>
              </w:rPr>
              <w:t>8</w:t>
            </w:r>
            <w:r w:rsidRPr="00136DF5">
              <w:rPr>
                <w:rFonts w:ascii="Tahoma" w:hAnsi="Tahoma" w:cs="Tahoma"/>
                <w:szCs w:val="20"/>
                <w:lang w:eastAsia="ar-SA"/>
              </w:rPr>
              <w:t>.Произвести утилизацию строительного мусора с площадки СМР.</w:t>
            </w:r>
          </w:p>
          <w:p w:rsidR="00A7014F" w:rsidRPr="00136DF5" w:rsidRDefault="00A7014F" w:rsidP="00300B04">
            <w:pPr>
              <w:pStyle w:val="-"/>
              <w:tabs>
                <w:tab w:val="clear" w:pos="0"/>
                <w:tab w:val="left" w:pos="708"/>
              </w:tabs>
              <w:rPr>
                <w:rFonts w:ascii="Tahoma" w:hAnsi="Tahoma" w:cs="Tahoma"/>
                <w:szCs w:val="20"/>
                <w:lang w:eastAsia="ar-SA"/>
              </w:rPr>
            </w:pPr>
            <w:r>
              <w:rPr>
                <w:rFonts w:ascii="Tahoma" w:hAnsi="Tahoma" w:cs="Tahoma"/>
                <w:szCs w:val="20"/>
                <w:lang w:eastAsia="ar-SA"/>
              </w:rPr>
              <w:t>9</w:t>
            </w:r>
            <w:r w:rsidRPr="00136DF5">
              <w:rPr>
                <w:rFonts w:ascii="Tahoma" w:hAnsi="Tahoma" w:cs="Tahoma"/>
                <w:szCs w:val="20"/>
                <w:lang w:eastAsia="ar-SA"/>
              </w:rPr>
              <w:t>.Совместно с Заказчиком предъявить/сдать СМР МУП «ПЭС» г</w:t>
            </w:r>
            <w:proofErr w:type="gramStart"/>
            <w:r w:rsidRPr="00136DF5">
              <w:rPr>
                <w:rFonts w:ascii="Tahoma" w:hAnsi="Tahoma" w:cs="Tahoma"/>
                <w:szCs w:val="20"/>
                <w:lang w:eastAsia="ar-SA"/>
              </w:rPr>
              <w:t>.П</w:t>
            </w:r>
            <w:proofErr w:type="gramEnd"/>
            <w:r w:rsidRPr="00136DF5">
              <w:rPr>
                <w:rFonts w:ascii="Tahoma" w:hAnsi="Tahoma" w:cs="Tahoma"/>
                <w:szCs w:val="20"/>
                <w:lang w:eastAsia="ar-SA"/>
              </w:rPr>
              <w:t>етрозаводск</w:t>
            </w:r>
          </w:p>
          <w:p w:rsidR="00A7014F" w:rsidRPr="00136DF5" w:rsidRDefault="00A7014F" w:rsidP="00300B04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eastAsia="ar-SA"/>
              </w:rPr>
              <w:t>10</w:t>
            </w:r>
            <w:r w:rsidRPr="00136DF5">
              <w:rPr>
                <w:rFonts w:ascii="Tahoma" w:hAnsi="Tahoma" w:cs="Tahoma"/>
                <w:szCs w:val="20"/>
                <w:lang w:eastAsia="ar-SA"/>
              </w:rPr>
              <w:t>.Передать демонтированные элементы (трубы, запорную арматуру – металлолом) МУП «ПЭС».</w:t>
            </w:r>
          </w:p>
        </w:tc>
      </w:tr>
      <w:tr w:rsidR="00A7014F" w:rsidRPr="009822E4" w:rsidTr="00A7014F">
        <w:trPr>
          <w:trHeight w:val="1134"/>
        </w:trPr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285" w:type="dxa"/>
            <w:vAlign w:val="center"/>
          </w:tcPr>
          <w:p w:rsidR="00A7014F" w:rsidRPr="00CA5633" w:rsidRDefault="00A7014F" w:rsidP="00A7014F">
            <w:pPr>
              <w:numPr>
                <w:ilvl w:val="0"/>
                <w:numId w:val="14"/>
              </w:numPr>
              <w:autoSpaceDE/>
              <w:autoSpaceDN/>
              <w:ind w:left="0" w:firstLine="0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CA5633">
              <w:rPr>
                <w:rFonts w:ascii="Tahoma" w:hAnsi="Tahoma" w:cs="Tahoma"/>
                <w:iCs/>
                <w:sz w:val="20"/>
                <w:szCs w:val="20"/>
              </w:rPr>
              <w:t>Используемые материалы и оборудование должны иметь соответствующие разрешения и сертификаты для применения в системе водоотведения на территории Российской Федерации.</w:t>
            </w:r>
          </w:p>
          <w:p w:rsidR="00A7014F" w:rsidRPr="00CA5633" w:rsidRDefault="00A7014F" w:rsidP="00A7014F">
            <w:pPr>
              <w:numPr>
                <w:ilvl w:val="0"/>
                <w:numId w:val="14"/>
              </w:numPr>
              <w:autoSpaceDE/>
              <w:autoSpaceDN/>
              <w:ind w:left="0" w:firstLine="0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CA5633">
              <w:rPr>
                <w:rFonts w:ascii="Tahoma" w:hAnsi="Tahoma" w:cs="Tahoma"/>
                <w:iCs/>
                <w:sz w:val="20"/>
                <w:szCs w:val="20"/>
              </w:rPr>
              <w:t xml:space="preserve">Материалы и оборудование, применяемые в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работах</w:t>
            </w:r>
            <w:r w:rsidRPr="00CA5633">
              <w:rPr>
                <w:rFonts w:ascii="Tahoma" w:hAnsi="Tahoma" w:cs="Tahoma"/>
                <w:iCs/>
                <w:sz w:val="20"/>
                <w:szCs w:val="20"/>
              </w:rPr>
              <w:t>, письменно согласовать с Заказчиком.</w:t>
            </w:r>
          </w:p>
          <w:p w:rsidR="00A7014F" w:rsidRPr="00CA5633" w:rsidRDefault="00A7014F" w:rsidP="00A7014F">
            <w:pPr>
              <w:numPr>
                <w:ilvl w:val="0"/>
                <w:numId w:val="14"/>
              </w:numPr>
              <w:autoSpaceDE/>
              <w:autoSpaceDN/>
              <w:ind w:left="0" w:firstLine="0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CA5633">
              <w:rPr>
                <w:rFonts w:ascii="Tahoma" w:hAnsi="Tahoma" w:cs="Tahoma"/>
                <w:iCs/>
                <w:sz w:val="20"/>
                <w:szCs w:val="20"/>
              </w:rPr>
              <w:t>Все необходимые материалы и оборудование перед началом производства работ должны быть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A7014F" w:rsidRPr="00136DF5" w:rsidRDefault="00A7014F" w:rsidP="00A7014F">
            <w:pPr>
              <w:numPr>
                <w:ilvl w:val="0"/>
                <w:numId w:val="14"/>
              </w:numPr>
              <w:autoSpaceDE/>
              <w:autoSpaceDN/>
              <w:ind w:left="0" w:firstLine="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A5633">
              <w:rPr>
                <w:rFonts w:ascii="Tahoma" w:hAnsi="Tahoma" w:cs="Tahoma"/>
                <w:iCs/>
                <w:sz w:val="20"/>
                <w:szCs w:val="20"/>
              </w:rPr>
              <w:t>Гарантия на выполненные строительно-монтажные работы  5  лет с момента подписания акта вып</w:t>
            </w:r>
            <w:bookmarkStart w:id="5" w:name="_GoBack"/>
            <w:bookmarkEnd w:id="5"/>
            <w:r w:rsidRPr="00CA5633">
              <w:rPr>
                <w:rFonts w:ascii="Tahoma" w:hAnsi="Tahoma" w:cs="Tahoma"/>
                <w:iCs/>
                <w:sz w:val="20"/>
                <w:szCs w:val="20"/>
              </w:rPr>
              <w:t>олненных работ.</w:t>
            </w:r>
          </w:p>
        </w:tc>
      </w:tr>
      <w:tr w:rsidR="00A7014F" w:rsidRPr="009822E4" w:rsidTr="00A7014F">
        <w:trPr>
          <w:trHeight w:val="445"/>
        </w:trPr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285" w:type="dxa"/>
            <w:vAlign w:val="center"/>
          </w:tcPr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На все строительно-монтажные работы составляется исполнительная документация: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 Акты освидетельствования работ: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CA5633">
              <w:rPr>
                <w:rFonts w:ascii="Tahoma" w:hAnsi="Tahoma" w:cs="Tahoma"/>
                <w:sz w:val="20"/>
                <w:szCs w:val="20"/>
              </w:rPr>
              <w:t>На</w:t>
            </w:r>
            <w:proofErr w:type="gramEnd"/>
            <w:r w:rsidRPr="00CA56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A5633">
              <w:rPr>
                <w:rFonts w:ascii="Tahoma" w:hAnsi="Tahoma" w:cs="Tahoma"/>
                <w:sz w:val="20"/>
                <w:szCs w:val="20"/>
              </w:rPr>
              <w:t>отрывку</w:t>
            </w:r>
            <w:proofErr w:type="gramEnd"/>
            <w:r w:rsidRPr="00CA5633">
              <w:rPr>
                <w:rFonts w:ascii="Tahoma" w:hAnsi="Tahoma" w:cs="Tahoma"/>
                <w:sz w:val="20"/>
                <w:szCs w:val="20"/>
              </w:rPr>
              <w:t xml:space="preserve"> траншеи под </w:t>
            </w:r>
            <w:r>
              <w:rPr>
                <w:rFonts w:ascii="Tahoma" w:hAnsi="Tahoma" w:cs="Tahoma"/>
                <w:sz w:val="20"/>
                <w:szCs w:val="20"/>
              </w:rPr>
              <w:t>водопроводную</w:t>
            </w:r>
            <w:r w:rsidRPr="00CA5633">
              <w:rPr>
                <w:rFonts w:ascii="Tahoma" w:hAnsi="Tahoma" w:cs="Tahoma"/>
                <w:sz w:val="20"/>
                <w:szCs w:val="20"/>
              </w:rPr>
              <w:t xml:space="preserve"> сеть и колодцы.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1.2. На устройство основания под сеть и колодцы.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1.3. На монтаж камер, колодцев, арматуры, футляров.</w:t>
            </w:r>
          </w:p>
          <w:p w:rsidR="00A7014F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1.4. На устройство гидроизоляции камер, колодцев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lastRenderedPageBreak/>
              <w:t>1.5. На устройство изоляции футляров и металлоизделий (при необходимости).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1.6. На обратную засыпку сети.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1.7. На заделку мест переходов через стены колодца.</w:t>
            </w:r>
          </w:p>
          <w:p w:rsidR="00A7014F" w:rsidRPr="00CA563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>1.8. На утепление трубопровода (при необходимости).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A5633">
              <w:rPr>
                <w:rFonts w:ascii="Tahoma" w:hAnsi="Tahoma" w:cs="Tahoma"/>
                <w:sz w:val="20"/>
                <w:szCs w:val="20"/>
              </w:rPr>
              <w:t xml:space="preserve"> 2. Акт на проведение испытаний на прочность и герметичность (при необходимости).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Копии сертификатов на трубы.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Паспорта на оборудование сети (арматура</w:t>
            </w:r>
            <w:r>
              <w:rPr>
                <w:rFonts w:ascii="Tahoma" w:hAnsi="Tahoma" w:cs="Tahoma"/>
                <w:sz w:val="20"/>
                <w:szCs w:val="20"/>
              </w:rPr>
              <w:t>, фасонные части</w:t>
            </w:r>
            <w:r w:rsidRPr="00CA5633">
              <w:rPr>
                <w:rFonts w:ascii="Tahoma" w:hAnsi="Tahoma" w:cs="Tahoma"/>
                <w:sz w:val="20"/>
                <w:szCs w:val="20"/>
              </w:rPr>
              <w:t xml:space="preserve"> и т.д.)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Паспорта на железобетонные конструкции.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Копии сертификатов и технические паспорта на гидроизоляцию трубопроводов, строительный песок, щебень.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Копия ордена на производство земляных работ, согласованного со всеми необходимыми службами города.</w:t>
            </w:r>
          </w:p>
          <w:p w:rsidR="00A7014F" w:rsidRPr="00CA563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Акт приемки выполненных работ по благоустройству земельных участков, подписанный в органе местного самоуправления, а, в случаи проведения работ на ведомственной территории, с владельцами земельных участков.</w:t>
            </w:r>
          </w:p>
          <w:p w:rsidR="00A7014F" w:rsidRPr="00CA5633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CA5633">
              <w:rPr>
                <w:rFonts w:ascii="Tahoma" w:hAnsi="Tahoma" w:cs="Tahoma"/>
                <w:sz w:val="20"/>
                <w:szCs w:val="20"/>
              </w:rPr>
              <w:t>. Подрядчик предоставляет в адрес заказчика для согласования график производства работ и план мероприятий по обеспечению выполнения сторонами обязательств, входящих в зону ответственности сторон за 5 дней до момента производства работ.</w:t>
            </w:r>
          </w:p>
          <w:p w:rsidR="00A7014F" w:rsidRPr="00136DF5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136DF5">
              <w:rPr>
                <w:rFonts w:ascii="Tahoma" w:hAnsi="Tahoma" w:cs="Tahoma"/>
                <w:sz w:val="20"/>
                <w:szCs w:val="20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</w:t>
            </w:r>
            <w:proofErr w:type="spellStart"/>
            <w:r w:rsidRPr="00136DF5">
              <w:rPr>
                <w:rFonts w:ascii="Tahoma" w:hAnsi="Tahoma" w:cs="Tahoma"/>
                <w:sz w:val="20"/>
                <w:szCs w:val="20"/>
              </w:rPr>
              <w:t>базисно-индексным</w:t>
            </w:r>
            <w:proofErr w:type="spellEnd"/>
            <w:r w:rsidRPr="00136DF5">
              <w:rPr>
                <w:rFonts w:ascii="Tahoma" w:hAnsi="Tahoma" w:cs="Tahoma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A7014F" w:rsidRPr="00136DF5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136DF5">
              <w:rPr>
                <w:rFonts w:ascii="Tahoma" w:hAnsi="Tahoma" w:cs="Tahoma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A7014F" w:rsidRPr="009822E4" w:rsidTr="00A7014F">
        <w:trPr>
          <w:trHeight w:val="424"/>
        </w:trPr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>Согласование с Заказчиком в виде писем, протоколов и актов.</w:t>
            </w:r>
          </w:p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(при необходимости).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>Замену наружных сетей предусмотреть в соответствии с  Перечнем 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shd w:val="clear" w:color="auto" w:fill="FFFFFF"/>
              <w:tabs>
                <w:tab w:val="left" w:pos="1021"/>
              </w:tabs>
              <w:adjustRightInd w:val="0"/>
              <w:ind w:left="1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1.План</w:t>
            </w:r>
            <w:r w:rsidRPr="005C6E99">
              <w:rPr>
                <w:rFonts w:ascii="Tahoma" w:hAnsi="Tahoma" w:cs="Tahoma"/>
                <w:sz w:val="20"/>
                <w:szCs w:val="20"/>
              </w:rPr>
              <w:t xml:space="preserve"> сетей района</w:t>
            </w:r>
            <w:r>
              <w:rPr>
                <w:rFonts w:ascii="Tahoma" w:hAnsi="Tahoma" w:cs="Tahoma"/>
                <w:sz w:val="20"/>
                <w:szCs w:val="20"/>
              </w:rPr>
              <w:t xml:space="preserve"> (Приложение №1)</w:t>
            </w:r>
          </w:p>
          <w:p w:rsidR="00A7014F" w:rsidRPr="005C6E99" w:rsidRDefault="00A7014F" w:rsidP="00300B04">
            <w:pPr>
              <w:shd w:val="clear" w:color="auto" w:fill="FFFFFF"/>
              <w:tabs>
                <w:tab w:val="left" w:pos="1021"/>
              </w:tabs>
              <w:adjustRightInd w:val="0"/>
              <w:ind w:left="140"/>
              <w:rPr>
                <w:rFonts w:ascii="Tahoma" w:hAnsi="Tahoma" w:cs="Tahoma"/>
                <w:sz w:val="20"/>
                <w:szCs w:val="20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>2. Настоящее техническое задание.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</w:t>
            </w:r>
            <w:proofErr w:type="spellStart"/>
            <w:r w:rsidRPr="005C6E99">
              <w:rPr>
                <w:rFonts w:ascii="Tahoma" w:hAnsi="Tahoma" w:cs="Tahoma"/>
                <w:sz w:val="20"/>
                <w:szCs w:val="20"/>
              </w:rPr>
              <w:t>базисно-индексным</w:t>
            </w:r>
            <w:proofErr w:type="spellEnd"/>
            <w:r w:rsidRPr="005C6E99">
              <w:rPr>
                <w:rFonts w:ascii="Tahoma" w:hAnsi="Tahoma" w:cs="Tahoma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A7014F" w:rsidRPr="005C6E99" w:rsidRDefault="00A7014F" w:rsidP="00300B04">
            <w:pPr>
              <w:ind w:left="36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ind w:left="36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C6E99">
              <w:rPr>
                <w:rFonts w:ascii="Tahoma" w:hAnsi="Tahoma" w:cs="Tahoma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5C6E99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5C6E9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5C6E99">
              <w:rPr>
                <w:rFonts w:ascii="Tahoma" w:hAnsi="Tahoma" w:cs="Tahoma"/>
                <w:sz w:val="20"/>
                <w:szCs w:val="20"/>
              </w:rPr>
              <w:t>СаНПиН</w:t>
            </w:r>
            <w:proofErr w:type="spellEnd"/>
            <w:r w:rsidRPr="005C6E99">
              <w:rPr>
                <w:rFonts w:ascii="Tahoma" w:hAnsi="Tahoma" w:cs="Tahoma"/>
                <w:sz w:val="20"/>
                <w:szCs w:val="20"/>
              </w:rPr>
              <w:t>, СП и другим национальными стандартами Российской Федерации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285" w:type="dxa"/>
            <w:vAlign w:val="center"/>
          </w:tcPr>
          <w:p w:rsidR="00A7014F" w:rsidRPr="00CA5633" w:rsidRDefault="00A7014F" w:rsidP="00300B04">
            <w:pPr>
              <w:jc w:val="both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A5633">
              <w:rPr>
                <w:rFonts w:ascii="Tahoma" w:hAnsi="Tahoma" w:cs="Tahoma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  <w:p w:rsidR="00A7014F" w:rsidRPr="005C6E99" w:rsidRDefault="00A7014F" w:rsidP="00300B04">
            <w:pPr>
              <w:ind w:left="360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285" w:type="dxa"/>
            <w:vAlign w:val="center"/>
          </w:tcPr>
          <w:p w:rsidR="00A7014F" w:rsidRPr="005C6E99" w:rsidRDefault="00A7014F" w:rsidP="00300B04">
            <w:pPr>
              <w:ind w:left="36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A5633">
              <w:rPr>
                <w:rFonts w:ascii="Tahoma" w:hAnsi="Tahoma" w:cs="Tahoma"/>
                <w:spacing w:val="-4"/>
                <w:sz w:val="20"/>
                <w:szCs w:val="20"/>
              </w:rPr>
              <w:t xml:space="preserve">Выполнить восстановление благоустройства и озеленение в зоне производства работ в соответствии с требованиями действующего законодательства, а так же в соответствии с </w:t>
            </w:r>
            <w:r w:rsidRPr="00CA5633">
              <w:rPr>
                <w:rFonts w:ascii="Tahoma" w:hAnsi="Tahoma" w:cs="Tahoma"/>
                <w:sz w:val="20"/>
                <w:szCs w:val="20"/>
              </w:rPr>
              <w:t>Правилами благоустройства, обеспечения чистоты и порядка в Петрозаводском городском округе. С</w:t>
            </w:r>
            <w:r w:rsidRPr="00CA5633">
              <w:rPr>
                <w:rFonts w:ascii="Tahoma" w:hAnsi="Tahoma" w:cs="Tahoma"/>
                <w:spacing w:val="-4"/>
                <w:sz w:val="20"/>
                <w:szCs w:val="20"/>
              </w:rPr>
              <w:t>огласовать его в установленном порядке.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285" w:type="dxa"/>
            <w:vAlign w:val="center"/>
          </w:tcPr>
          <w:p w:rsidR="00A7014F" w:rsidRPr="00950F27" w:rsidRDefault="00A7014F" w:rsidP="00300B04">
            <w:pPr>
              <w:tabs>
                <w:tab w:val="left" w:pos="459"/>
              </w:tabs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A7014F" w:rsidRPr="00950F27" w:rsidRDefault="00A7014F" w:rsidP="00300B04">
            <w:pPr>
              <w:tabs>
                <w:tab w:val="left" w:pos="459"/>
              </w:tabs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A7014F" w:rsidRPr="00950F27" w:rsidRDefault="00A7014F" w:rsidP="00300B04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ремонтопригодным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285" w:type="dxa"/>
            <w:vAlign w:val="center"/>
          </w:tcPr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F56FE3">
              <w:rPr>
                <w:rFonts w:ascii="Tahoma" w:hAnsi="Tahoma" w:cs="Tahoma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F56FE3">
              <w:rPr>
                <w:rFonts w:ascii="Tahoma" w:hAnsi="Tahoma" w:cs="Tahoma"/>
                <w:spacing w:val="-4"/>
                <w:sz w:val="20"/>
                <w:szCs w:val="20"/>
              </w:rPr>
              <w:t>Уборка строительного мусора осуществляется силами подрядчика.</w:t>
            </w:r>
          </w:p>
          <w:p w:rsidR="00A7014F" w:rsidRPr="00950F27" w:rsidRDefault="00A7014F" w:rsidP="00300B04">
            <w:pPr>
              <w:rPr>
                <w:rFonts w:ascii="Tahoma" w:hAnsi="Tahoma" w:cs="Tahoma"/>
                <w:b/>
                <w:sz w:val="20"/>
                <w:szCs w:val="20"/>
                <w:u w:val="single" w:color="FFFFFF"/>
              </w:rPr>
            </w:pPr>
            <w:r w:rsidRPr="00F56FE3">
              <w:rPr>
                <w:rFonts w:ascii="Tahoma" w:hAnsi="Tahoma" w:cs="Tahoma"/>
                <w:spacing w:val="-4"/>
                <w:sz w:val="20"/>
                <w:szCs w:val="20"/>
              </w:rPr>
              <w:t>По требованию МУП «ПЭС» вторичное сырье подлежит передаче балансодержателю силами подрядчика.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285" w:type="dxa"/>
            <w:vAlign w:val="center"/>
          </w:tcPr>
          <w:p w:rsidR="00A7014F" w:rsidRPr="00F56FE3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285" w:type="dxa"/>
            <w:vAlign w:val="center"/>
          </w:tcPr>
          <w:p w:rsidR="00A7014F" w:rsidRPr="00950F27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октябрь 2019</w:t>
            </w:r>
            <w:r w:rsidRPr="00950F27">
              <w:rPr>
                <w:rFonts w:ascii="Tahoma" w:hAnsi="Tahoma" w:cs="Tahoma"/>
                <w:sz w:val="20"/>
                <w:szCs w:val="20"/>
              </w:rPr>
              <w:t>г выполнение всех работ</w:t>
            </w:r>
          </w:p>
        </w:tc>
      </w:tr>
      <w:tr w:rsidR="00A7014F" w:rsidRPr="009822E4" w:rsidTr="00A7014F">
        <w:trPr>
          <w:trHeight w:val="493"/>
        </w:trPr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285" w:type="dxa"/>
            <w:vAlign w:val="center"/>
          </w:tcPr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Выбор места прохождения сетей, расположения колодцев, врезок и т.п. согласовать с АО «ПКС - Водоканал».</w:t>
            </w:r>
          </w:p>
        </w:tc>
      </w:tr>
      <w:tr w:rsidR="00A7014F" w:rsidRPr="009822E4" w:rsidTr="00A7014F">
        <w:tc>
          <w:tcPr>
            <w:tcW w:w="3771" w:type="dxa"/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285" w:type="dxa"/>
            <w:vAlign w:val="center"/>
          </w:tcPr>
          <w:p w:rsidR="00A7014F" w:rsidRPr="00F56FE3" w:rsidRDefault="00A7014F" w:rsidP="00300B04">
            <w:pPr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Подрядчик передает </w:t>
            </w:r>
            <w:r>
              <w:rPr>
                <w:rFonts w:ascii="Tahoma" w:hAnsi="Tahoma" w:cs="Tahoma"/>
                <w:sz w:val="20"/>
                <w:szCs w:val="20"/>
              </w:rPr>
              <w:t xml:space="preserve">Заказчику </w:t>
            </w:r>
            <w:r w:rsidRPr="00F56FE3">
              <w:rPr>
                <w:rFonts w:ascii="Tahoma" w:hAnsi="Tahoma" w:cs="Tahoma"/>
                <w:iCs/>
                <w:sz w:val="20"/>
                <w:szCs w:val="20"/>
              </w:rPr>
              <w:t>следующие документы: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1. Акты освидетельствования работ: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F56FE3">
              <w:rPr>
                <w:rFonts w:ascii="Tahoma" w:hAnsi="Tahoma" w:cs="Tahoma"/>
                <w:sz w:val="20"/>
                <w:szCs w:val="20"/>
              </w:rPr>
              <w:t>На</w:t>
            </w:r>
            <w:proofErr w:type="gramEnd"/>
            <w:r w:rsidRPr="00F56F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F56FE3">
              <w:rPr>
                <w:rFonts w:ascii="Tahoma" w:hAnsi="Tahoma" w:cs="Tahoma"/>
                <w:sz w:val="20"/>
                <w:szCs w:val="20"/>
              </w:rPr>
              <w:t>отрывку</w:t>
            </w:r>
            <w:proofErr w:type="gramEnd"/>
            <w:r w:rsidRPr="00F56FE3">
              <w:rPr>
                <w:rFonts w:ascii="Tahoma" w:hAnsi="Tahoma" w:cs="Tahoma"/>
                <w:sz w:val="20"/>
                <w:szCs w:val="20"/>
              </w:rPr>
              <w:t xml:space="preserve"> траншеи под </w:t>
            </w:r>
            <w:r>
              <w:rPr>
                <w:rFonts w:ascii="Tahoma" w:hAnsi="Tahoma" w:cs="Tahoma"/>
                <w:sz w:val="20"/>
                <w:szCs w:val="20"/>
              </w:rPr>
              <w:t>водопроводную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 сеть и колодцы.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1.2. На устройство основания под </w:t>
            </w:r>
            <w:r>
              <w:rPr>
                <w:rFonts w:ascii="Tahoma" w:hAnsi="Tahoma" w:cs="Tahoma"/>
                <w:sz w:val="20"/>
                <w:szCs w:val="20"/>
              </w:rPr>
              <w:t>канализационную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 сеть и колодцы.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1.3. На монтаж камер, колодцев, арматуры, футляров.</w:t>
            </w:r>
          </w:p>
          <w:p w:rsidR="00A7014F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1.4. На устройство гидроизоляции камер, колодцев </w:t>
            </w:r>
            <w:r>
              <w:rPr>
                <w:rFonts w:ascii="Tahoma" w:hAnsi="Tahoma" w:cs="Tahoma"/>
                <w:sz w:val="20"/>
                <w:szCs w:val="20"/>
              </w:rPr>
              <w:t>(при наличии)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1.5. На устройство изоляции футляров и металлоизделий (при необходимости).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1.6. На обратную засыпку сети.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1.7. На заделку мест переходов через стены колодца.</w:t>
            </w:r>
          </w:p>
          <w:p w:rsidR="00A7014F" w:rsidRPr="00F56FE3" w:rsidRDefault="00A7014F" w:rsidP="00300B04">
            <w:pPr>
              <w:shd w:val="clear" w:color="auto" w:fill="FFFFFF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1.8. На утепление трубопровода (при необходимости).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 2. Акт на проведение испытаний на прочность и герметичность (при необходимости).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3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Исполнительная контрольно геодезическая съемка в масштабе 1:500 (план, профиль, деталировка колодцев со схемой установки запорно-регулирующей арматуры).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Копии сертификатов на трубы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Паспорта на оборудование сети (арматура и т.д.)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Паспорта на железобетонные конструкции</w:t>
            </w:r>
            <w:r>
              <w:rPr>
                <w:rFonts w:ascii="Tahoma" w:hAnsi="Tahoma" w:cs="Tahoma"/>
                <w:sz w:val="20"/>
                <w:szCs w:val="20"/>
              </w:rPr>
              <w:t xml:space="preserve"> (при использовании)</w:t>
            </w:r>
            <w:r w:rsidRPr="00F56FE3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Копии сертификатов и технические паспорта на гидроизоляцию трубопроводов, строительный песок, щебень.</w:t>
            </w:r>
          </w:p>
          <w:p w:rsidR="00A7014F" w:rsidRPr="00F56FE3" w:rsidRDefault="00A7014F" w:rsidP="00300B04">
            <w:pPr>
              <w:ind w:left="-7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. Копия ордена на производство земляных работ, </w:t>
            </w:r>
            <w:r w:rsidRPr="00F56FE3">
              <w:rPr>
                <w:rFonts w:ascii="Tahoma" w:hAnsi="Tahoma" w:cs="Tahoma"/>
                <w:sz w:val="20"/>
                <w:szCs w:val="20"/>
              </w:rPr>
              <w:lastRenderedPageBreak/>
              <w:t>согласованного со всеми необходимыми службами города.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Акт приемки выполненных работ по благоустройству земельных участков, подписанный в органе местного самоуправления, а, в случаи проведения работ на ведомственной территории, с владельцами земельных участков.</w:t>
            </w:r>
          </w:p>
          <w:p w:rsidR="00A7014F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56FE3">
              <w:rPr>
                <w:rFonts w:ascii="Tahoma" w:hAnsi="Tahoma" w:cs="Tahoma"/>
                <w:sz w:val="20"/>
                <w:szCs w:val="20"/>
              </w:rPr>
              <w:t xml:space="preserve">. Смета на фактически выполненные объемы работ, которая будет являться основанием для формирования актов о приемке выполненных работ по форме КС-2.  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</w:t>
            </w:r>
            <w:proofErr w:type="spellStart"/>
            <w:r w:rsidRPr="00F56FE3">
              <w:rPr>
                <w:rFonts w:ascii="Tahoma" w:hAnsi="Tahoma" w:cs="Tahoma"/>
                <w:sz w:val="20"/>
                <w:szCs w:val="20"/>
              </w:rPr>
              <w:t>базисно-индексным</w:t>
            </w:r>
            <w:proofErr w:type="spellEnd"/>
            <w:r w:rsidRPr="00F56FE3">
              <w:rPr>
                <w:rFonts w:ascii="Tahoma" w:hAnsi="Tahoma" w:cs="Tahoma"/>
                <w:sz w:val="20"/>
                <w:szCs w:val="20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A7014F" w:rsidRDefault="00A7014F" w:rsidP="00300B04">
            <w:pPr>
              <w:pStyle w:val="-"/>
              <w:tabs>
                <w:tab w:val="clear" w:pos="0"/>
                <w:tab w:val="left" w:pos="708"/>
              </w:tabs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11. </w:t>
            </w:r>
            <w:proofErr w:type="gramStart"/>
            <w:r>
              <w:rPr>
                <w:rFonts w:ascii="Tahoma" w:hAnsi="Tahoma" w:cs="Tahoma"/>
                <w:szCs w:val="20"/>
              </w:rPr>
              <w:t>Документы</w:t>
            </w:r>
            <w:proofErr w:type="gramEnd"/>
            <w:r>
              <w:rPr>
                <w:rFonts w:ascii="Tahoma" w:hAnsi="Tahoma" w:cs="Tahoma"/>
                <w:szCs w:val="20"/>
              </w:rPr>
              <w:t xml:space="preserve"> подтверждающие фактически понесенные расходы</w:t>
            </w:r>
            <w:r w:rsidRPr="00DE3122">
              <w:rPr>
                <w:rFonts w:ascii="Tahoma" w:hAnsi="Tahoma" w:cs="Tahoma"/>
                <w:szCs w:val="20"/>
              </w:rPr>
              <w:t>:</w:t>
            </w:r>
            <w:r w:rsidRPr="00136DF5">
              <w:rPr>
                <w:rFonts w:ascii="Tahoma" w:hAnsi="Tahoma" w:cs="Tahoma"/>
                <w:szCs w:val="20"/>
              </w:rPr>
              <w:t xml:space="preserve"> счета-фактуры</w:t>
            </w:r>
            <w:r>
              <w:rPr>
                <w:rFonts w:ascii="Tahoma" w:hAnsi="Tahoma" w:cs="Tahoma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Cs w:val="20"/>
              </w:rPr>
              <w:t>товаро-транспортные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накладные</w:t>
            </w:r>
            <w:r w:rsidRPr="00136DF5">
              <w:rPr>
                <w:rFonts w:ascii="Tahoma" w:hAnsi="Tahoma" w:cs="Tahoma"/>
                <w:szCs w:val="20"/>
              </w:rPr>
              <w:t xml:space="preserve"> на используемые материалы и услуги</w:t>
            </w:r>
            <w:r w:rsidRPr="00DE3122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сторонних организаций</w:t>
            </w:r>
            <w:r w:rsidRPr="00136DF5">
              <w:rPr>
                <w:rFonts w:ascii="Tahoma" w:hAnsi="Tahoma" w:cs="Tahoma"/>
                <w:szCs w:val="20"/>
              </w:rPr>
              <w:t xml:space="preserve"> (наличие свидетельства СРО на все выполняемые работы).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F56FE3">
              <w:rPr>
                <w:rFonts w:ascii="Tahoma" w:hAnsi="Tahoma" w:cs="Tahoma"/>
                <w:sz w:val="20"/>
                <w:szCs w:val="20"/>
              </w:rPr>
              <w:t>. Акты о приемке выполненных работ по форме КС-2.</w:t>
            </w:r>
          </w:p>
          <w:p w:rsidR="00A7014F" w:rsidRPr="00F56FE3" w:rsidRDefault="00A7014F" w:rsidP="00300B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F56FE3">
              <w:rPr>
                <w:rFonts w:ascii="Tahoma" w:hAnsi="Tahoma" w:cs="Tahoma"/>
                <w:sz w:val="20"/>
                <w:szCs w:val="20"/>
              </w:rPr>
              <w:t>. Справка о стоимости выполненных работ и затрат по форме КС-3.</w:t>
            </w:r>
          </w:p>
          <w:p w:rsidR="00A7014F" w:rsidRPr="00F56FE3" w:rsidRDefault="00A7014F" w:rsidP="00300B04">
            <w:pPr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F56FE3">
              <w:rPr>
                <w:rFonts w:ascii="Tahoma" w:hAnsi="Tahoma" w:cs="Tahoma"/>
                <w:sz w:val="20"/>
                <w:szCs w:val="20"/>
              </w:rPr>
              <w:t>. Уведомление в 3-хдневный срок о полном завершении работ на объекте.</w:t>
            </w:r>
          </w:p>
        </w:tc>
      </w:tr>
      <w:tr w:rsidR="00A7014F" w:rsidRPr="009822E4" w:rsidTr="0080365A">
        <w:trPr>
          <w:trHeight w:val="567"/>
        </w:trPr>
        <w:tc>
          <w:tcPr>
            <w:tcW w:w="3771" w:type="dxa"/>
            <w:tcBorders>
              <w:bottom w:val="single" w:sz="4" w:space="0" w:color="auto"/>
            </w:tcBorders>
          </w:tcPr>
          <w:p w:rsidR="00A7014F" w:rsidRPr="009822E4" w:rsidRDefault="00A7014F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vAlign w:val="center"/>
          </w:tcPr>
          <w:p w:rsidR="00A7014F" w:rsidRPr="00F56FE3" w:rsidRDefault="00A7014F" w:rsidP="00300B04">
            <w:pPr>
              <w:numPr>
                <w:ilvl w:val="0"/>
                <w:numId w:val="15"/>
              </w:numPr>
              <w:autoSpaceDE/>
              <w:autoSpaceDN/>
              <w:ind w:left="420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F56FE3">
              <w:rPr>
                <w:rFonts w:ascii="Tahoma" w:hAnsi="Tahoma" w:cs="Tahoma"/>
                <w:iCs/>
                <w:sz w:val="20"/>
                <w:szCs w:val="20"/>
              </w:rPr>
              <w:t>Сметный раздел: в формате PDF, EXCEL, ГРАНД-Смета в 1 экземпляре.</w:t>
            </w:r>
          </w:p>
          <w:p w:rsidR="00A7014F" w:rsidRPr="00950F27" w:rsidRDefault="00A7014F" w:rsidP="00300B04">
            <w:pPr>
              <w:ind w:left="420"/>
              <w:rPr>
                <w:rFonts w:ascii="Tahoma" w:hAnsi="Tahoma" w:cs="Tahoma"/>
                <w:iCs/>
                <w:sz w:val="20"/>
                <w:szCs w:val="20"/>
              </w:rPr>
            </w:pPr>
            <w:r w:rsidRPr="00F56FE3">
              <w:rPr>
                <w:rFonts w:ascii="Tahoma" w:hAnsi="Tahoma" w:cs="Tahoma"/>
                <w:iCs/>
                <w:sz w:val="20"/>
                <w:szCs w:val="20"/>
              </w:rPr>
              <w:t xml:space="preserve">Техническая (исполнительная) документация - 1 экземпляр в бумажном виде и на электронном носителе в формате </w:t>
            </w:r>
            <w:r w:rsidRPr="00F56FE3">
              <w:rPr>
                <w:rFonts w:ascii="Tahoma" w:hAnsi="Tahoma" w:cs="Tahoma"/>
                <w:iCs/>
                <w:sz w:val="20"/>
                <w:szCs w:val="20"/>
                <w:lang w:val="en-US"/>
              </w:rPr>
              <w:t>PDF</w:t>
            </w:r>
            <w:r w:rsidRPr="00F56FE3">
              <w:rPr>
                <w:rFonts w:ascii="Tahoma" w:hAnsi="Tahoma" w:cs="Tahoma"/>
                <w:iCs/>
                <w:sz w:val="20"/>
                <w:szCs w:val="20"/>
              </w:rPr>
              <w:t xml:space="preserve"> и </w:t>
            </w:r>
            <w:r w:rsidRPr="00F56FE3">
              <w:rPr>
                <w:rFonts w:ascii="Tahoma" w:hAnsi="Tahoma" w:cs="Tahoma"/>
                <w:iCs/>
                <w:sz w:val="20"/>
                <w:szCs w:val="20"/>
                <w:lang w:val="en-US"/>
              </w:rPr>
              <w:t>Word</w:t>
            </w:r>
            <w:r w:rsidRPr="00F56FE3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</w:tc>
      </w:tr>
      <w:tr w:rsidR="00A7014F" w:rsidRPr="009822E4" w:rsidTr="0080365A"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4F" w:rsidRPr="009822E4" w:rsidRDefault="00A7014F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14F" w:rsidRPr="00950F27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организацией   график производства работ и образцы применяемых материалов с обязательным предъявлением паспортов и </w:t>
            </w:r>
            <w:r w:rsidRPr="00950F27">
              <w:rPr>
                <w:rFonts w:ascii="Tahoma" w:hAnsi="Tahoma" w:cs="Tahoma"/>
                <w:spacing w:val="-6"/>
                <w:sz w:val="20"/>
                <w:szCs w:val="20"/>
              </w:rPr>
              <w:t>сертификатов, план производства работ.</w:t>
            </w:r>
          </w:p>
          <w:p w:rsidR="00A7014F" w:rsidRPr="00950F27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Подрядчик </w:t>
            </w:r>
            <w:r>
              <w:rPr>
                <w:rFonts w:ascii="Tahoma" w:hAnsi="Tahoma" w:cs="Tahoma"/>
                <w:sz w:val="20"/>
                <w:szCs w:val="20"/>
              </w:rPr>
              <w:t xml:space="preserve">(совместно с Заказчиком) </w:t>
            </w:r>
            <w:r w:rsidRPr="00950F27">
              <w:rPr>
                <w:rFonts w:ascii="Tahoma" w:hAnsi="Tahoma" w:cs="Tahoma"/>
                <w:sz w:val="20"/>
                <w:szCs w:val="20"/>
              </w:rPr>
              <w:t>получает разрешение на производство работ в установленном в г</w:t>
            </w:r>
            <w:proofErr w:type="gramStart"/>
            <w:r w:rsidRPr="00950F27">
              <w:rPr>
                <w:rFonts w:ascii="Tahoma" w:hAnsi="Tahoma" w:cs="Tahoma"/>
                <w:sz w:val="20"/>
                <w:szCs w:val="20"/>
              </w:rPr>
              <w:t>.П</w:t>
            </w:r>
            <w:proofErr w:type="gramEnd"/>
            <w:r w:rsidRPr="00950F27">
              <w:rPr>
                <w:rFonts w:ascii="Tahoma" w:hAnsi="Tahoma" w:cs="Tahoma"/>
                <w:sz w:val="20"/>
                <w:szCs w:val="20"/>
              </w:rPr>
              <w:t>етрозаводске порядке</w:t>
            </w:r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D52B52">
              <w:rPr>
                <w:rFonts w:ascii="Tahoma" w:hAnsi="Tahoma" w:cs="Tahoma"/>
                <w:sz w:val="20"/>
                <w:szCs w:val="20"/>
              </w:rPr>
              <w:t>Разрабатывает и согласовывает схему расстановки дорожных знаков при производстве работ на дороге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52B52">
              <w:rPr>
                <w:rFonts w:ascii="Tahoma" w:hAnsi="Tahoma" w:cs="Tahoma"/>
                <w:sz w:val="20"/>
                <w:szCs w:val="20"/>
              </w:rPr>
              <w:t>с АПГО и ГИБДД.</w:t>
            </w:r>
          </w:p>
          <w:p w:rsidR="00A7014F" w:rsidRPr="00950F27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pacing w:val="-7"/>
                <w:sz w:val="20"/>
                <w:szCs w:val="20"/>
              </w:rPr>
              <w:t>Подрядчик информирует Заказчи</w:t>
            </w:r>
            <w:r>
              <w:rPr>
                <w:rFonts w:ascii="Tahoma" w:hAnsi="Tahoma" w:cs="Tahoma"/>
                <w:spacing w:val="-7"/>
                <w:sz w:val="20"/>
                <w:szCs w:val="20"/>
              </w:rPr>
              <w:t xml:space="preserve">ка за 1 день до начала приемки </w:t>
            </w:r>
            <w:r w:rsidRPr="00950F27">
              <w:rPr>
                <w:rFonts w:ascii="Tahoma" w:hAnsi="Tahoma" w:cs="Tahoma"/>
                <w:spacing w:val="-3"/>
                <w:sz w:val="20"/>
                <w:szCs w:val="20"/>
              </w:rPr>
              <w:t>скрытых работ по мере их готовности. Готовность принимаем</w:t>
            </w:r>
            <w:r>
              <w:rPr>
                <w:rFonts w:ascii="Tahoma" w:hAnsi="Tahoma" w:cs="Tahoma"/>
                <w:spacing w:val="-3"/>
                <w:sz w:val="20"/>
                <w:szCs w:val="20"/>
              </w:rPr>
              <w:t>ых</w:t>
            </w:r>
            <w:r w:rsidRPr="00950F27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актов освидетельствования скрытых.</w:t>
            </w:r>
          </w:p>
          <w:p w:rsidR="00A7014F" w:rsidRPr="00950F27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Работы произвести в соответствие СП 32.13330.2012,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 xml:space="preserve"> III-30-74,</w:t>
            </w:r>
            <w:r w:rsidRPr="00950F27">
              <w:rPr>
                <w:rFonts w:ascii="Tahoma" w:hAnsi="Tahoma" w:cs="Tahoma"/>
                <w:color w:val="444444"/>
                <w:sz w:val="20"/>
                <w:szCs w:val="20"/>
              </w:rPr>
              <w:t xml:space="preserve"> </w:t>
            </w:r>
            <w:hyperlink r:id="rId9" w:tgtFrame="_blank" w:history="1">
              <w:r w:rsidRPr="00950F27">
                <w:rPr>
                  <w:rFonts w:ascii="Tahoma" w:hAnsi="Tahoma" w:cs="Tahoma"/>
                  <w:sz w:val="20"/>
                  <w:szCs w:val="20"/>
                </w:rPr>
                <w:t>СП 31.13330.2012, «</w:t>
              </w:r>
            </w:hyperlink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ГОСТ 22689.</w:t>
            </w:r>
          </w:p>
          <w:p w:rsidR="00A7014F" w:rsidRPr="00D1439D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нормами.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</w:t>
            </w:r>
          </w:p>
          <w:p w:rsidR="00A7014F" w:rsidRPr="00F56FE3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Содержание подрядчиком строительной площадки до сдачи </w:t>
            </w:r>
            <w:r w:rsidRPr="00F56FE3">
              <w:rPr>
                <w:rFonts w:ascii="Tahoma" w:hAnsi="Tahoma" w:cs="Tahoma"/>
                <w:sz w:val="20"/>
                <w:szCs w:val="20"/>
                <w:u w:val="single" w:color="FFFFFF"/>
              </w:rPr>
              <w:t>элементов благоустройства АПГО</w:t>
            </w:r>
          </w:p>
          <w:p w:rsidR="00A7014F" w:rsidRPr="00F3072D" w:rsidRDefault="00A7014F" w:rsidP="00300B04">
            <w:pPr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after="20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56FE3">
              <w:rPr>
                <w:rFonts w:ascii="Tahoma" w:hAnsi="Tahoma" w:cs="Tahoma"/>
                <w:sz w:val="20"/>
                <w:szCs w:val="20"/>
              </w:rPr>
              <w:t xml:space="preserve">Все работы связанные с реконструкцией существующих сетей и сооружений на них </w:t>
            </w:r>
            <w:r w:rsidRPr="0080365A">
              <w:rPr>
                <w:rFonts w:ascii="Tahoma" w:hAnsi="Tahoma" w:cs="Tahoma"/>
                <w:sz w:val="20"/>
                <w:szCs w:val="20"/>
              </w:rPr>
              <w:lastRenderedPageBreak/>
              <w:t>согласовать с балансодержателем МУП «ПЭС».</w:t>
            </w:r>
          </w:p>
        </w:tc>
      </w:tr>
      <w:tr w:rsidR="0080365A" w:rsidRPr="00A37717" w:rsidTr="0080365A">
        <w:tc>
          <w:tcPr>
            <w:tcW w:w="9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65A" w:rsidRPr="00F3072D" w:rsidRDefault="0080365A" w:rsidP="0080365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Исп. Начальник сектора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НСиС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___________________ Д. В.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Пикульский</w:t>
            </w:r>
            <w:proofErr w:type="spellEnd"/>
          </w:p>
        </w:tc>
      </w:tr>
      <w:tr w:rsidR="00A7014F" w:rsidRPr="00B53D6D" w:rsidTr="0080365A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590507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80365A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014F" w:rsidRPr="00B53D6D" w:rsidRDefault="00A7014F" w:rsidP="0080365A">
            <w:pPr>
              <w:ind w:left="-160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014F" w:rsidRPr="00B53D6D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A7014F" w:rsidRPr="00B53D6D" w:rsidTr="0080365A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14F" w:rsidRPr="00B53D6D" w:rsidTr="0080365A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14F" w:rsidRPr="00B53D6D" w:rsidTr="0080365A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A7014F" w:rsidRPr="00B53D6D" w:rsidTr="0080365A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14F" w:rsidRPr="00B53D6D" w:rsidTr="00A7014F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A7014F" w:rsidRPr="00B53D6D" w:rsidRDefault="00A7014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80365A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0365A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80365A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B560CC" w:rsidRPr="00B5761E" w:rsidSect="00A72E5B">
      <w:footerReference w:type="even" r:id="rId10"/>
      <w:footerReference w:type="default" r:id="rId11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4BC" w:rsidRDefault="000004BC" w:rsidP="00FB7671">
      <w:pPr>
        <w:pStyle w:val="a4"/>
      </w:pPr>
      <w:r>
        <w:separator/>
      </w:r>
    </w:p>
  </w:endnote>
  <w:endnote w:type="continuationSeparator" w:id="0">
    <w:p w:rsidR="000004BC" w:rsidRDefault="000004B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414BF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414BF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365A">
      <w:rPr>
        <w:rStyle w:val="a8"/>
        <w:noProof/>
      </w:rPr>
      <w:t>10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4BC" w:rsidRDefault="000004BC" w:rsidP="00FB7671">
      <w:pPr>
        <w:pStyle w:val="a4"/>
      </w:pPr>
      <w:r>
        <w:separator/>
      </w:r>
    </w:p>
  </w:footnote>
  <w:footnote w:type="continuationSeparator" w:id="0">
    <w:p w:rsidR="000004BC" w:rsidRDefault="000004B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413F"/>
    <w:multiLevelType w:val="hybridMultilevel"/>
    <w:tmpl w:val="B3E62CB0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3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27813D48"/>
    <w:multiLevelType w:val="hybridMultilevel"/>
    <w:tmpl w:val="8A9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9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0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3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5E6E5D65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E13BDD"/>
    <w:multiLevelType w:val="hybridMultilevel"/>
    <w:tmpl w:val="D910DB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6"/>
  </w:num>
  <w:num w:numId="5">
    <w:abstractNumId w:val="2"/>
  </w:num>
  <w:num w:numId="6">
    <w:abstractNumId w:val="10"/>
  </w:num>
  <w:num w:numId="7">
    <w:abstractNumId w:val="13"/>
  </w:num>
  <w:num w:numId="8">
    <w:abstractNumId w:val="4"/>
  </w:num>
  <w:num w:numId="9">
    <w:abstractNumId w:val="11"/>
  </w:num>
  <w:num w:numId="10">
    <w:abstractNumId w:val="9"/>
  </w:num>
  <w:num w:numId="11">
    <w:abstractNumId w:val="5"/>
  </w:num>
  <w:num w:numId="12">
    <w:abstractNumId w:val="14"/>
  </w:num>
  <w:num w:numId="13">
    <w:abstractNumId w:val="15"/>
  </w:num>
  <w:num w:numId="14">
    <w:abstractNumId w:val="0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04B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14BF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E6670"/>
    <w:rsid w:val="0080365A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014F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rsid w:val="00A7014F"/>
    <w:rPr>
      <w:rFonts w:cs="Times New Roman"/>
      <w:color w:val="0000FF"/>
      <w:u w:val="single"/>
    </w:rPr>
  </w:style>
  <w:style w:type="paragraph" w:customStyle="1" w:styleId="-">
    <w:name w:val="Таблица - строки влево"/>
    <w:rsid w:val="00A7014F"/>
    <w:pPr>
      <w:keepLines/>
      <w:tabs>
        <w:tab w:val="num" w:pos="0"/>
      </w:tabs>
      <w:spacing w:before="60" w:after="60"/>
    </w:pPr>
    <w:rPr>
      <w:szCs w:val="24"/>
    </w:rPr>
  </w:style>
  <w:style w:type="character" w:customStyle="1" w:styleId="apple-converted-space">
    <w:name w:val="apple-converted-space"/>
    <w:basedOn w:val="a0"/>
    <w:rsid w:val="00A701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dokipedia.ru/document/5157658&amp;rct=j&amp;frm=1&amp;q=&amp;esrc=s&amp;sa=U&amp;ei=X9i7U5iSOOu8ygPfg4HIBQ&amp;ved=0CDAQFjAF&amp;usg=AFQjCNGf7aVtzIwpqyC6V1PuU10uWIJuT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cretary@rks.kareli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ru/url?url=http://dokipedia.ru/document/5157658&amp;rct=j&amp;frm=1&amp;q=&amp;esrc=s&amp;sa=U&amp;ei=X9i7U5iSOOu8ygPfg4HIBQ&amp;ved=0CDAQFjAF&amp;usg=AFQjCNGf7aVtzIwpqyC6V1PuU10uWIJu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12</Pages>
  <Words>4924</Words>
  <Characters>28072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47</cp:revision>
  <cp:lastPrinted>2009-10-19T12:55:00Z</cp:lastPrinted>
  <dcterms:created xsi:type="dcterms:W3CDTF">2012-05-02T07:51:00Z</dcterms:created>
  <dcterms:modified xsi:type="dcterms:W3CDTF">2019-07-29T09:17:00Z</dcterms:modified>
</cp:coreProperties>
</file>